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2191" w14:textId="77777777" w:rsidR="00AD3006" w:rsidRPr="00AD3006" w:rsidRDefault="00AD3006" w:rsidP="00AD300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AD3006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女生宿舍安全管理制度</w:t>
      </w:r>
    </w:p>
    <w:p w14:paraId="73FB8DEA" w14:textId="77777777" w:rsidR="00AD3006" w:rsidRPr="00993C98" w:rsidRDefault="00AD3006" w:rsidP="00AD3006">
      <w:pPr>
        <w:widowControl/>
        <w:spacing w:line="270" w:lineRule="atLeast"/>
        <w:jc w:val="left"/>
        <w:rPr>
          <w:rFonts w:ascii="宋体" w:hAnsi="宋体" w:cs="宋体"/>
          <w:color w:val="666666"/>
          <w:kern w:val="0"/>
          <w:sz w:val="18"/>
          <w:szCs w:val="18"/>
        </w:rPr>
      </w:pPr>
      <w:r w:rsidRPr="00993C98">
        <w:rPr>
          <w:rFonts w:ascii="宋体" w:hAnsi="宋体" w:cs="宋体"/>
          <w:color w:val="666666"/>
          <w:kern w:val="0"/>
          <w:sz w:val="18"/>
          <w:szCs w:val="18"/>
        </w:rPr>
        <w:t> </w:t>
      </w:r>
    </w:p>
    <w:p w14:paraId="14804CD6" w14:textId="77777777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为加强女生宿舍管理，保证住宿女生的人身及财产安全，防止发生女生外来侵害及伤害事故，特制定本制度：</w:t>
      </w:r>
    </w:p>
    <w:p w14:paraId="191066EA" w14:textId="77777777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1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、女生宿舍严格执行宿舍安全管理制度，外来人员一律不准私自进入女生宿舍。</w:t>
      </w:r>
    </w:p>
    <w:p w14:paraId="2548E930" w14:textId="75F39692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2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、女生宿舍</w:t>
      </w:r>
      <w:r w:rsidR="00196D0C">
        <w:rPr>
          <w:rFonts w:ascii="宋体" w:hAnsi="宋体" w:cs="宋体" w:hint="eastAsia"/>
          <w:color w:val="000000"/>
          <w:kern w:val="0"/>
          <w:sz w:val="30"/>
          <w:szCs w:val="30"/>
        </w:rPr>
        <w:t>楼层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严格执行</w:t>
      </w:r>
      <w:r w:rsidR="00196D0C">
        <w:rPr>
          <w:rFonts w:ascii="宋体" w:hAnsi="宋体" w:cs="宋体" w:hint="eastAsia"/>
          <w:color w:val="000000"/>
          <w:kern w:val="0"/>
          <w:sz w:val="30"/>
          <w:szCs w:val="30"/>
        </w:rPr>
        <w:t>关闭和开启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作息时间，未经批准，不准提前</w:t>
      </w:r>
      <w:r w:rsidR="00196D0C">
        <w:rPr>
          <w:rFonts w:ascii="宋体" w:hAnsi="宋体" w:cs="宋体" w:hint="eastAsia"/>
          <w:color w:val="000000"/>
          <w:kern w:val="0"/>
          <w:sz w:val="30"/>
          <w:szCs w:val="30"/>
        </w:rPr>
        <w:t>关闭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或延后</w:t>
      </w:r>
      <w:r w:rsidR="00196D0C">
        <w:rPr>
          <w:rFonts w:ascii="宋体" w:hAnsi="宋体" w:cs="宋体" w:hint="eastAsia"/>
          <w:color w:val="000000"/>
          <w:kern w:val="0"/>
          <w:sz w:val="30"/>
          <w:szCs w:val="30"/>
        </w:rPr>
        <w:t>开启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14:paraId="7926A988" w14:textId="77777777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3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、女生宿舍管理值班人员要加强值班管理，严禁擅自脱离岗位，防止外来人员伺机混入宿舍。</w:t>
      </w:r>
    </w:p>
    <w:p w14:paraId="5B42B11A" w14:textId="77777777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4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任何男性（包括男性家长和老师），未经批准，一律不准进入女生宿舍；女性家长在查验身份确认后，办理有关登记手续，方可探望学生；男性管理人员、班主任老师等进入宿舍，必须在女生活老师或女班主任陪同下进入。</w:t>
      </w:r>
    </w:p>
    <w:p w14:paraId="28912576" w14:textId="77777777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5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、男性维修人员进入宿舍维修施工，必须验证、登记后在女生活老师的陪同下进行。维修工作原则上在学生不在时进行。</w:t>
      </w:r>
    </w:p>
    <w:p w14:paraId="6356F2BC" w14:textId="5838DE19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lastRenderedPageBreak/>
        <w:t>6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</w:t>
      </w:r>
      <w:r w:rsidR="00196D0C">
        <w:rPr>
          <w:rFonts w:ascii="宋体" w:hAnsi="宋体" w:cs="宋体" w:hint="eastAsia"/>
          <w:color w:val="000000"/>
          <w:kern w:val="0"/>
          <w:sz w:val="30"/>
          <w:szCs w:val="30"/>
        </w:rPr>
        <w:t>宿舍管理人员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坚持每天宿舍楼内的巡视，做好值班记录；定期检查宿舍外围的安全情况，一旦发现隐患，及时报修</w:t>
      </w:r>
      <w:r w:rsidR="000F3BC5"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  <w:r w:rsidR="000F3BC5"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</w:p>
    <w:p w14:paraId="19AB1275" w14:textId="16549484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7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、任何外来人员，不得靠近女生宿舍</w:t>
      </w:r>
      <w:r w:rsidR="000F3BC5">
        <w:rPr>
          <w:rFonts w:ascii="宋体" w:hAnsi="宋体" w:cs="宋体" w:hint="eastAsia"/>
          <w:color w:val="000000"/>
          <w:kern w:val="0"/>
          <w:sz w:val="30"/>
          <w:szCs w:val="30"/>
        </w:rPr>
        <w:t>楼层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，一旦发现可疑人员在女生宿舍</w:t>
      </w:r>
      <w:r w:rsidR="000F3BC5">
        <w:rPr>
          <w:rFonts w:ascii="宋体" w:hAnsi="宋体" w:cs="宋体" w:hint="eastAsia"/>
          <w:color w:val="000000"/>
          <w:kern w:val="0"/>
          <w:sz w:val="30"/>
          <w:szCs w:val="30"/>
        </w:rPr>
        <w:t>楼层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周围徘徊，宿舍管理员要及时过问，并及时向</w:t>
      </w:r>
      <w:r w:rsidR="000F3BC5">
        <w:rPr>
          <w:rFonts w:ascii="宋体" w:hAnsi="宋体" w:cs="宋体" w:hint="eastAsia"/>
          <w:color w:val="000000"/>
          <w:kern w:val="0"/>
          <w:sz w:val="30"/>
          <w:szCs w:val="30"/>
        </w:rPr>
        <w:t>学生中心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报告。</w:t>
      </w:r>
    </w:p>
    <w:p w14:paraId="52EFC528" w14:textId="77777777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8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、女生宿舍一旦发生外来骚扰事件，要立刻启动相关预案，并尽全力保证女生人身安全，相关宿舍在第一时间内提供支援。</w:t>
      </w:r>
    </w:p>
    <w:p w14:paraId="536B6147" w14:textId="533911EB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9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、女生要提高自我防范意识，</w:t>
      </w:r>
      <w:r w:rsidR="000F3BC5">
        <w:rPr>
          <w:rFonts w:ascii="宋体" w:hAnsi="宋体" w:cs="宋体" w:hint="eastAsia"/>
          <w:color w:val="000000"/>
          <w:kern w:val="0"/>
          <w:sz w:val="30"/>
          <w:szCs w:val="30"/>
        </w:rPr>
        <w:t>关闭宿舍楼层后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不得随意外出；确实需要外出，必须履行请假手续，经批准由家长接回。</w:t>
      </w:r>
    </w:p>
    <w:p w14:paraId="1521BF46" w14:textId="1C8771D8" w:rsidR="00AD3006" w:rsidRPr="00AD3006" w:rsidRDefault="00AD3006" w:rsidP="00AD3006">
      <w:pPr>
        <w:widowControl/>
        <w:adjustRightInd w:val="0"/>
        <w:snapToGrid w:val="0"/>
        <w:spacing w:line="480" w:lineRule="auto"/>
        <w:ind w:firstLineChars="200" w:firstLine="600"/>
        <w:jc w:val="left"/>
        <w:rPr>
          <w:sz w:val="30"/>
          <w:szCs w:val="30"/>
        </w:rPr>
      </w:pP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10</w:t>
      </w:r>
      <w:r w:rsidRPr="00AD3006">
        <w:rPr>
          <w:rFonts w:ascii="宋体" w:hAnsi="宋体" w:cs="宋体" w:hint="eastAsia"/>
          <w:color w:val="000000"/>
          <w:kern w:val="0"/>
          <w:sz w:val="30"/>
          <w:szCs w:val="30"/>
        </w:rPr>
        <w:t>、任何同学不得以任何理由留宿外来人员；不准推销各类商品及散发各类传单，否则一经发现，按有关规定处理。</w:t>
      </w:r>
    </w:p>
    <w:p w14:paraId="236F418A" w14:textId="77777777" w:rsidR="00E857D4" w:rsidRDefault="00E857D4" w:rsidP="00AD3006">
      <w:pPr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                              </w:t>
      </w:r>
    </w:p>
    <w:p w14:paraId="4AB3AC8E" w14:textId="7E32080C" w:rsidR="00AD3006" w:rsidRDefault="00E857D4" w:rsidP="00E857D4">
      <w:pPr>
        <w:ind w:firstLineChars="1800" w:firstLine="54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厦门华锐莱普顿学校</w:t>
      </w:r>
    </w:p>
    <w:p w14:paraId="606BA80C" w14:textId="6A4E064E" w:rsidR="00E857D4" w:rsidRPr="00AD3006" w:rsidRDefault="00E857D4" w:rsidP="00E857D4">
      <w:pPr>
        <w:ind w:firstLineChars="1800" w:firstLine="5400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/>
          <w:color w:val="000000"/>
          <w:kern w:val="0"/>
          <w:sz w:val="30"/>
          <w:szCs w:val="30"/>
        </w:rPr>
        <w:t>2020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8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宋体" w:hAnsi="宋体" w:cs="宋体"/>
          <w:color w:val="000000"/>
          <w:kern w:val="0"/>
          <w:sz w:val="30"/>
          <w:szCs w:val="30"/>
        </w:rPr>
        <w:t>0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日</w:t>
      </w:r>
    </w:p>
    <w:p w14:paraId="3D2CB5AB" w14:textId="77423BA2" w:rsidR="00E47C71" w:rsidRPr="00AD3006" w:rsidRDefault="00E47C71" w:rsidP="00AD3006">
      <w:pPr>
        <w:rPr>
          <w:sz w:val="30"/>
          <w:szCs w:val="30"/>
        </w:rPr>
      </w:pPr>
    </w:p>
    <w:sectPr w:rsidR="00E47C71" w:rsidRPr="00AD3006" w:rsidSect="00E47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C53E" w14:textId="77777777" w:rsidR="00A67E7E" w:rsidRDefault="00A67E7E">
      <w:r>
        <w:separator/>
      </w:r>
    </w:p>
  </w:endnote>
  <w:endnote w:type="continuationSeparator" w:id="0">
    <w:p w14:paraId="4E1E5E3F" w14:textId="77777777" w:rsidR="00A67E7E" w:rsidRDefault="00A6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 Normal">
    <w:altName w:val="等线"/>
    <w:charset w:val="86"/>
    <w:family w:val="auto"/>
    <w:pitch w:val="default"/>
    <w:sig w:usb0="20000003" w:usb1="2ADF3C10" w:usb2="00000016" w:usb3="00000000" w:csb0="6006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796872023"/>
    </w:sdtPr>
    <w:sdtEndPr>
      <w:rPr>
        <w:rStyle w:val="a7"/>
      </w:rPr>
    </w:sdtEndPr>
    <w:sdtContent>
      <w:p w14:paraId="64A51256" w14:textId="77777777" w:rsidR="005E4BB8" w:rsidRDefault="003A5677">
        <w:pPr>
          <w:pStyle w:val="a3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BBD504D" w14:textId="77777777" w:rsidR="005E4BB8" w:rsidRDefault="005E4B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BDEA" w14:textId="77777777" w:rsidR="005E4BB8" w:rsidRDefault="003A5677">
    <w:pPr>
      <w:pStyle w:val="a3"/>
      <w:ind w:firstLineChars="3150" w:firstLine="5355"/>
      <w:rPr>
        <w:rFonts w:ascii="Source Han Sans CN Normal" w:eastAsia="Source Han Sans CN Normal" w:hAnsi="Source Han Sans CN Normal" w:cs="Source Han Sans CN Normal"/>
        <w:color w:val="9F7C41"/>
        <w:sz w:val="17"/>
        <w:szCs w:val="17"/>
      </w:rPr>
    </w:pPr>
    <w:r>
      <w:rPr>
        <w:rFonts w:ascii="Source Han Sans CN Normal" w:eastAsia="Source Han Sans CN Normal" w:hAnsi="Source Han Sans CN Normal" w:cs="Source Han Sans CN Normal" w:hint="eastAsia"/>
        <w:noProof/>
        <w:color w:val="9F7C41"/>
        <w:sz w:val="17"/>
        <w:szCs w:val="17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036F809" wp14:editId="47D62EDC">
              <wp:simplePos x="0" y="0"/>
              <wp:positionH relativeFrom="column">
                <wp:posOffset>-10795</wp:posOffset>
              </wp:positionH>
              <wp:positionV relativeFrom="paragraph">
                <wp:posOffset>-73025</wp:posOffset>
              </wp:positionV>
              <wp:extent cx="529590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26185" y="9962515"/>
                        <a:ext cx="5295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9F7C4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mv="urn:schemas-microsoft-com:mac:vml" xmlns:mo="http://schemas.microsoft.com/office/mac/office/2008/main">
          <w:pict>
            <v:line id="_x0000_s1026" o:spid="_x0000_s1026" o:spt="20" style="position:absolute;left:0pt;margin-left:-0.85pt;margin-top:-5.75pt;height:0pt;width:417pt;z-index:251678720;mso-width-relative:page;mso-height-relative:page;" filled="f" stroked="t" coordsize="21600,21600" o:gfxdata="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rkLZAdYAAAAKAQAADwAAAAAAAAABACAAAAA4AAAAZHJzL2Rvd25yZXYueG1sUEsBAhQAFAAA&#10;AAgAh07iQEbe9LfbAQAAcAMAAA4AAAAAAAAAAQAgAAAAOwEAAGRycy9lMm9Eb2MueG1sUEsFBgAA&#10;AAAGAAYAWQEAAIgFAAAAAA==&#10;">
              <v:fill on="f" focussize="0,0"/>
              <v:stroke weight="1pt" color="#9F7C41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Source Han Sans CN Normal" w:eastAsia="Source Han Sans CN Normal" w:hAnsi="Source Han Sans CN Normal" w:cs="Source Han Sans CN Normal" w:hint="eastAsia"/>
        <w:color w:val="9F7C41"/>
        <w:sz w:val="17"/>
        <w:szCs w:val="17"/>
      </w:rPr>
      <w:t>学校地址：厦门市集美区西滨路38</w:t>
    </w:r>
    <w:r>
      <w:rPr>
        <w:rFonts w:ascii="Source Han Sans CN Normal" w:eastAsia="Source Han Sans CN Normal" w:hAnsi="Source Han Sans CN Normal" w:cs="Source Han Sans CN Normal"/>
        <w:color w:val="9F7C41"/>
        <w:sz w:val="17"/>
        <w:szCs w:val="17"/>
      </w:rPr>
      <w:t>8</w:t>
    </w:r>
    <w:r>
      <w:rPr>
        <w:rFonts w:ascii="Source Han Sans CN Normal" w:eastAsia="Source Han Sans CN Normal" w:hAnsi="Source Han Sans CN Normal" w:cs="Source Han Sans CN Normal" w:hint="eastAsia"/>
        <w:color w:val="9F7C41"/>
        <w:sz w:val="17"/>
        <w:szCs w:val="17"/>
      </w:rPr>
      <w:t>号</w:t>
    </w:r>
    <w:r>
      <w:rPr>
        <w:rFonts w:ascii="Source Han Sans CN Normal" w:eastAsia="Source Han Sans CN Normal" w:hAnsi="Source Han Sans CN Normal" w:cs="Source Han Sans CN Normal"/>
        <w:color w:val="9F7C41"/>
        <w:sz w:val="17"/>
        <w:szCs w:val="17"/>
      </w:rPr>
      <w:t xml:space="preserve">                        </w:t>
    </w:r>
  </w:p>
  <w:p w14:paraId="38618FF4" w14:textId="2BAA9D14" w:rsidR="005E4BB8" w:rsidRDefault="001312AE">
    <w:pPr>
      <w:pStyle w:val="a3"/>
      <w:ind w:firstLineChars="4450" w:firstLine="5340"/>
      <w:rPr>
        <w:rFonts w:ascii="Source Han Sans CN Normal" w:eastAsia="Source Han Sans CN Normal" w:hAnsi="Source Han Sans CN Normal" w:cs="Source Han Sans CN Normal"/>
        <w:color w:val="9F7C41"/>
        <w:sz w:val="12"/>
        <w:szCs w:val="12"/>
      </w:rPr>
    </w:pPr>
    <w:r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 xml:space="preserve">  </w:t>
    </w:r>
    <w:r w:rsidR="003A5677"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>Address</w:t>
    </w:r>
    <w:r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 xml:space="preserve">: No.388 Xibin Road, Jimei District, </w:t>
    </w:r>
    <w:r w:rsidR="003A5677"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>Xiamen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7A7B" w14:textId="77777777" w:rsidR="00A67E7E" w:rsidRDefault="00A67E7E">
      <w:r>
        <w:separator/>
      </w:r>
    </w:p>
  </w:footnote>
  <w:footnote w:type="continuationSeparator" w:id="0">
    <w:p w14:paraId="784B3D02" w14:textId="77777777" w:rsidR="00A67E7E" w:rsidRDefault="00A6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8020" w14:textId="77777777" w:rsidR="005E4BB8" w:rsidRDefault="00A67E7E">
    <w:pPr>
      <w:pStyle w:val="a5"/>
    </w:pPr>
    <w:r>
      <w:pict w14:anchorId="19FD9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639" o:spid="_x0000_s3075" type="#_x0000_t75" style="position:absolute;left:0;text-align:left;margin-left:0;margin-top:0;width:400.05pt;height:696.65pt;z-index:-251653120;mso-position-horizontal:center;mso-position-horizontal-relative:margin;mso-position-vertical:center;mso-position-vertical-relative:margin;mso-width-relative:page;mso-height-relative:page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D796" w14:textId="77777777" w:rsidR="005E4BB8" w:rsidRDefault="003A5677">
    <w:r>
      <w:rPr>
        <w:rFonts w:hint="eastAsia"/>
        <w:noProof/>
      </w:rPr>
      <w:drawing>
        <wp:inline distT="0" distB="0" distL="0" distR="0" wp14:anchorId="3100C068" wp14:editId="04E22536">
          <wp:extent cx="1887855" cy="552450"/>
          <wp:effectExtent l="0" t="0" r="17145" b="6350"/>
          <wp:docPr id="25" name="图片 25" descr="图片包含 游戏机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 descr="图片包含 游戏机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518" cy="56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E7E">
      <w:pict w14:anchorId="72BA2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640" o:spid="_x0000_s3074" type="#_x0000_t75" style="position:absolute;left:0;text-align:left;margin-left:0;margin-top:0;width:329.95pt;height:574.85pt;z-index:-251650048;mso-position-horizontal:center;mso-position-horizontal-relative:margin;mso-position-vertical:center;mso-position-vertical-relative:margin;mso-width-relative:page;mso-height-relative:page" o:allowincell="f">
          <v:imagedata r:id="rId2" o:title="" gain="19661f" blacklevel="22938f"/>
          <w10:wrap anchorx="margin" anchory="margin"/>
        </v:shape>
      </w:pict>
    </w:r>
  </w:p>
  <w:p w14:paraId="7FAF7B2B" w14:textId="77777777" w:rsidR="005E4BB8" w:rsidRDefault="003A5677">
    <w:pPr>
      <w:tabs>
        <w:tab w:val="left" w:pos="3221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9D4E9" wp14:editId="0D69D5AD">
              <wp:simplePos x="0" y="0"/>
              <wp:positionH relativeFrom="column">
                <wp:posOffset>-15875</wp:posOffset>
              </wp:positionH>
              <wp:positionV relativeFrom="paragraph">
                <wp:posOffset>23495</wp:posOffset>
              </wp:positionV>
              <wp:extent cx="5306695" cy="0"/>
              <wp:effectExtent l="0" t="0" r="0" b="0"/>
              <wp:wrapNone/>
              <wp:docPr id="26" name="直线连接符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6518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9F7C4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mv="urn:schemas-microsoft-com:mac:vml" xmlns:mo="http://schemas.microsoft.com/office/mac/office/2008/main">
          <w:pict>
            <v:line id="直线连接符 26" o:spid="_x0000_s1026" o:spt="20" style="position:absolute;left:0pt;margin-left:-1.25pt;margin-top:1.85pt;height:0pt;width:417.85pt;z-index:251667456;mso-width-relative:page;mso-height-relative:page;" filled="f" stroked="t" coordsize="21600,21600" o:gfxdata="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RFimo9MAAAAG&#10;AQAADwAAAAAAAAABACAAAAA4AAAAZHJzL2Rvd25yZXYueG1sUEsBAhQAFAAAAAgAh07iQI+JlBLS&#10;AQAAZgMAAA4AAAAAAAAAAQAgAAAAOAEAAGRycy9lMm9Eb2MueG1sUEsFBgAAAAAGAAYAWQEAAHwF&#10;AAAAAA==&#10;">
              <v:fill on="f" focussize="0,0"/>
              <v:stroke weight="1pt" color="#9F7C41 [3204]" miterlimit="8" joinstyle="miter"/>
              <v:imagedata o:title=""/>
              <o:lock v:ext="edit" aspectratio="f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4F0" w14:textId="77777777" w:rsidR="005E4BB8" w:rsidRDefault="00A67E7E">
    <w:pPr>
      <w:pStyle w:val="a5"/>
    </w:pPr>
    <w:r>
      <w:pict w14:anchorId="7ED09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638" o:spid="_x0000_s3073" type="#_x0000_t75" style="position:absolute;left:0;text-align:left;margin-left:0;margin-top:0;width:400.05pt;height:696.65pt;z-index:-251656192;mso-position-horizontal:center;mso-position-horizontal-relative:margin;mso-position-vertical:center;mso-position-vertical-relative:margin;mso-width-relative:page;mso-height-relative:page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154"/>
    <w:multiLevelType w:val="hybridMultilevel"/>
    <w:tmpl w:val="2CDAFAB8"/>
    <w:lvl w:ilvl="0" w:tplc="CFA6B468">
      <w:start w:val="1"/>
      <w:numFmt w:val="none"/>
      <w:lvlText w:val="一、"/>
      <w:lvlJc w:val="left"/>
      <w:pPr>
        <w:ind w:left="420" w:hanging="420"/>
      </w:pPr>
      <w:rPr>
        <w:rFonts w:hint="eastAsia"/>
      </w:rPr>
    </w:lvl>
    <w:lvl w:ilvl="1" w:tplc="1E82DEA8">
      <w:start w:val="3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74BF9"/>
    <w:multiLevelType w:val="hybridMultilevel"/>
    <w:tmpl w:val="3438AE8A"/>
    <w:lvl w:ilvl="0" w:tplc="C1102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6445FD9"/>
    <w:multiLevelType w:val="hybridMultilevel"/>
    <w:tmpl w:val="B128FDD2"/>
    <w:lvl w:ilvl="0" w:tplc="0C16FF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ADB416F"/>
    <w:multiLevelType w:val="hybridMultilevel"/>
    <w:tmpl w:val="076C09A0"/>
    <w:lvl w:ilvl="0" w:tplc="BBD8C122">
      <w:start w:val="1"/>
      <w:numFmt w:val="decimal"/>
      <w:lvlText w:val="%1."/>
      <w:lvlJc w:val="left"/>
      <w:pPr>
        <w:ind w:left="780" w:hanging="360"/>
      </w:pPr>
      <w:rPr>
        <w:rFonts w:ascii="等线" w:eastAsia="等线" w:hAnsi="等线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F531CD6"/>
    <w:multiLevelType w:val="hybridMultilevel"/>
    <w:tmpl w:val="91362978"/>
    <w:lvl w:ilvl="0" w:tplc="F236A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EA2A0E"/>
    <w:multiLevelType w:val="hybridMultilevel"/>
    <w:tmpl w:val="79A4286A"/>
    <w:lvl w:ilvl="0" w:tplc="E018A1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90E3F39"/>
    <w:multiLevelType w:val="hybridMultilevel"/>
    <w:tmpl w:val="A2DA0500"/>
    <w:lvl w:ilvl="0" w:tplc="A91633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7D"/>
    <w:rsid w:val="B6C29190"/>
    <w:rsid w:val="EFE5FFD4"/>
    <w:rsid w:val="EFE79F71"/>
    <w:rsid w:val="EFFF9B3C"/>
    <w:rsid w:val="F3EF0BB9"/>
    <w:rsid w:val="FFCA5775"/>
    <w:rsid w:val="00023018"/>
    <w:rsid w:val="000359EA"/>
    <w:rsid w:val="00086B69"/>
    <w:rsid w:val="000F3BC5"/>
    <w:rsid w:val="001312AE"/>
    <w:rsid w:val="00162850"/>
    <w:rsid w:val="00196D0C"/>
    <w:rsid w:val="002951EA"/>
    <w:rsid w:val="002C67CD"/>
    <w:rsid w:val="00345EAA"/>
    <w:rsid w:val="00374840"/>
    <w:rsid w:val="0038279F"/>
    <w:rsid w:val="00384ADB"/>
    <w:rsid w:val="003A0A09"/>
    <w:rsid w:val="003A13E2"/>
    <w:rsid w:val="003A18A9"/>
    <w:rsid w:val="003A5677"/>
    <w:rsid w:val="003B473B"/>
    <w:rsid w:val="003E0ABE"/>
    <w:rsid w:val="0040164A"/>
    <w:rsid w:val="004303DC"/>
    <w:rsid w:val="00440B90"/>
    <w:rsid w:val="00461896"/>
    <w:rsid w:val="00482849"/>
    <w:rsid w:val="00491D9B"/>
    <w:rsid w:val="00541DDA"/>
    <w:rsid w:val="00543782"/>
    <w:rsid w:val="00577A5D"/>
    <w:rsid w:val="005952E1"/>
    <w:rsid w:val="005D26A3"/>
    <w:rsid w:val="005D398F"/>
    <w:rsid w:val="005D42DB"/>
    <w:rsid w:val="005E4BB8"/>
    <w:rsid w:val="00617AE3"/>
    <w:rsid w:val="006605FC"/>
    <w:rsid w:val="0068032B"/>
    <w:rsid w:val="006E1ECE"/>
    <w:rsid w:val="00710B30"/>
    <w:rsid w:val="007467D5"/>
    <w:rsid w:val="007805CD"/>
    <w:rsid w:val="007F3AB7"/>
    <w:rsid w:val="0081344A"/>
    <w:rsid w:val="0081531F"/>
    <w:rsid w:val="00820B76"/>
    <w:rsid w:val="00825955"/>
    <w:rsid w:val="008528FD"/>
    <w:rsid w:val="00854329"/>
    <w:rsid w:val="00883C15"/>
    <w:rsid w:val="008A1E5F"/>
    <w:rsid w:val="008A49B5"/>
    <w:rsid w:val="008D1F45"/>
    <w:rsid w:val="008F071E"/>
    <w:rsid w:val="008F7494"/>
    <w:rsid w:val="009254E1"/>
    <w:rsid w:val="0095475A"/>
    <w:rsid w:val="009759C2"/>
    <w:rsid w:val="009A299E"/>
    <w:rsid w:val="00A028BE"/>
    <w:rsid w:val="00A67E7E"/>
    <w:rsid w:val="00A71A55"/>
    <w:rsid w:val="00A83702"/>
    <w:rsid w:val="00AD3006"/>
    <w:rsid w:val="00AE3FD4"/>
    <w:rsid w:val="00B114D9"/>
    <w:rsid w:val="00B3597F"/>
    <w:rsid w:val="00B4369B"/>
    <w:rsid w:val="00B82345"/>
    <w:rsid w:val="00BD18BC"/>
    <w:rsid w:val="00C16097"/>
    <w:rsid w:val="00C16449"/>
    <w:rsid w:val="00C170D2"/>
    <w:rsid w:val="00C54C55"/>
    <w:rsid w:val="00C97FD5"/>
    <w:rsid w:val="00CC00B0"/>
    <w:rsid w:val="00CC1A71"/>
    <w:rsid w:val="00CF5E08"/>
    <w:rsid w:val="00D221F8"/>
    <w:rsid w:val="00D34ABF"/>
    <w:rsid w:val="00D847B9"/>
    <w:rsid w:val="00DA4FE8"/>
    <w:rsid w:val="00DB05AF"/>
    <w:rsid w:val="00DD1142"/>
    <w:rsid w:val="00E25B63"/>
    <w:rsid w:val="00E47C71"/>
    <w:rsid w:val="00E74C22"/>
    <w:rsid w:val="00E857D4"/>
    <w:rsid w:val="00EF18E0"/>
    <w:rsid w:val="00F1467D"/>
    <w:rsid w:val="00F205F7"/>
    <w:rsid w:val="00F3068C"/>
    <w:rsid w:val="00FD40D2"/>
    <w:rsid w:val="545BFAB8"/>
    <w:rsid w:val="56F5565D"/>
    <w:rsid w:val="693D51EC"/>
    <w:rsid w:val="7DDE26FC"/>
    <w:rsid w:val="7F7F4EB9"/>
    <w:rsid w:val="7FBAE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04BC7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rsid w:val="002951EA"/>
    <w:pPr>
      <w:ind w:firstLineChars="200" w:firstLine="420"/>
    </w:pPr>
  </w:style>
  <w:style w:type="character" w:styleId="a9">
    <w:name w:val="Hyperlink"/>
    <w:uiPriority w:val="99"/>
    <w:unhideWhenUsed/>
    <w:rsid w:val="006E1ECE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748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7484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74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3325F-C60E-4255-B6DA-EC6FBD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L</dc:creator>
  <cp:lastModifiedBy>Xie Jing（谢菁,SAC,ReptonXM）</cp:lastModifiedBy>
  <cp:revision>3</cp:revision>
  <cp:lastPrinted>2021-03-03T03:42:00Z</cp:lastPrinted>
  <dcterms:created xsi:type="dcterms:W3CDTF">2021-10-19T09:14:00Z</dcterms:created>
  <dcterms:modified xsi:type="dcterms:W3CDTF">2021-10-19T09:22:00Z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